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15" w:rsidRDefault="007B7D15" w:rsidP="007B7D15">
      <w:pPr>
        <w:pStyle w:val="2"/>
        <w:spacing w:after="0" w:line="240" w:lineRule="auto"/>
        <w:ind w:firstLine="540"/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Психология религии</w:t>
      </w:r>
    </w:p>
    <w:p w:rsidR="007B7D15" w:rsidRPr="00F26AD0" w:rsidRDefault="007B7D15" w:rsidP="007B7D15">
      <w:pPr>
        <w:pStyle w:val="2"/>
        <w:spacing w:after="0" w:line="240" w:lineRule="auto"/>
        <w:ind w:firstLine="540"/>
        <w:jc w:val="both"/>
        <w:rPr>
          <w:b/>
          <w:bCs/>
          <w:u w:val="single"/>
          <w:lang w:val="ru-RU"/>
        </w:rPr>
      </w:pPr>
      <w:r w:rsidRPr="00F26AD0">
        <w:rPr>
          <w:b/>
          <w:bCs/>
          <w:u w:val="single"/>
          <w:lang w:val="ru-RU"/>
        </w:rPr>
        <w:t>Планы и вопросы семинарских занятий:</w:t>
      </w:r>
    </w:p>
    <w:p w:rsidR="007B7D15" w:rsidRPr="00F26AD0" w:rsidRDefault="007B7D15" w:rsidP="007B7D15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F26AD0">
        <w:rPr>
          <w:rFonts w:ascii="Times New Roman" w:hAnsi="Times New Roman"/>
          <w:b/>
          <w:bCs/>
          <w:sz w:val="24"/>
          <w:szCs w:val="24"/>
        </w:rPr>
        <w:t xml:space="preserve">№1. </w:t>
      </w:r>
    </w:p>
    <w:p w:rsidR="007B7D15" w:rsidRPr="00F26AD0" w:rsidRDefault="007B7D15" w:rsidP="007B7D1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1. Краткий экскурс в историю психологии. </w:t>
      </w:r>
    </w:p>
    <w:p w:rsidR="007B7D15" w:rsidRPr="00F26AD0" w:rsidRDefault="007B7D15" w:rsidP="007B7D1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2. Философские и религиозные корни психологии. </w:t>
      </w:r>
    </w:p>
    <w:p w:rsidR="007B7D15" w:rsidRPr="00F26AD0" w:rsidRDefault="007B7D15" w:rsidP="007B7D1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3. Основные проблемы психологии.</w:t>
      </w:r>
    </w:p>
    <w:p w:rsidR="007B7D15" w:rsidRPr="00F26AD0" w:rsidRDefault="007B7D15" w:rsidP="007B7D15">
      <w:pPr>
        <w:spacing w:after="0" w:line="240" w:lineRule="auto"/>
        <w:ind w:firstLine="601"/>
        <w:rPr>
          <w:rFonts w:ascii="Times New Roman" w:hAnsi="Times New Roman"/>
          <w:b/>
          <w:bCs/>
          <w:sz w:val="24"/>
          <w:szCs w:val="24"/>
        </w:rPr>
      </w:pPr>
      <w:r w:rsidRPr="00F26AD0">
        <w:rPr>
          <w:rFonts w:ascii="Times New Roman" w:hAnsi="Times New Roman"/>
          <w:b/>
          <w:bCs/>
          <w:sz w:val="24"/>
          <w:szCs w:val="24"/>
        </w:rPr>
        <w:t>№ 2.</w:t>
      </w:r>
    </w:p>
    <w:p w:rsidR="007B7D15" w:rsidRPr="00F26AD0" w:rsidRDefault="007B7D15" w:rsidP="007B7D15">
      <w:pPr>
        <w:pStyle w:val="2"/>
        <w:spacing w:after="0" w:line="240" w:lineRule="auto"/>
        <w:ind w:firstLine="601"/>
        <w:jc w:val="both"/>
        <w:rPr>
          <w:lang w:val="ru-RU"/>
        </w:rPr>
      </w:pPr>
      <w:r w:rsidRPr="00F26AD0">
        <w:rPr>
          <w:lang w:val="ru-RU"/>
        </w:rPr>
        <w:t xml:space="preserve">1. Объективные предпосылки формирования психологии религии как самостоятельной научной дисциплины. </w:t>
      </w:r>
    </w:p>
    <w:p w:rsidR="007B7D15" w:rsidRPr="00F26AD0" w:rsidRDefault="007B7D15" w:rsidP="007B7D15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2. Объект и основные направления исследований в психологии религии</w:t>
      </w:r>
    </w:p>
    <w:p w:rsidR="007B7D15" w:rsidRPr="00F26AD0" w:rsidRDefault="007B7D15" w:rsidP="007B7D15">
      <w:pPr>
        <w:pStyle w:val="2"/>
        <w:spacing w:after="0" w:line="240" w:lineRule="auto"/>
        <w:ind w:firstLine="601"/>
        <w:jc w:val="both"/>
        <w:rPr>
          <w:lang w:val="ru-RU"/>
        </w:rPr>
      </w:pPr>
      <w:r w:rsidRPr="00F26AD0">
        <w:rPr>
          <w:lang w:val="ru-RU"/>
        </w:rPr>
        <w:t>3.Особенности и тенденции развития психологии религии.</w:t>
      </w:r>
    </w:p>
    <w:p w:rsidR="007B7D15" w:rsidRPr="00F26AD0" w:rsidRDefault="007B7D15" w:rsidP="007B7D15">
      <w:pPr>
        <w:spacing w:after="0" w:line="240" w:lineRule="auto"/>
        <w:ind w:firstLine="600"/>
        <w:rPr>
          <w:rFonts w:ascii="Times New Roman" w:hAnsi="Times New Roman"/>
          <w:b/>
          <w:bCs/>
          <w:sz w:val="24"/>
          <w:szCs w:val="24"/>
        </w:rPr>
      </w:pPr>
      <w:r w:rsidRPr="00F26AD0">
        <w:rPr>
          <w:rFonts w:ascii="Times New Roman" w:hAnsi="Times New Roman"/>
          <w:b/>
          <w:bCs/>
          <w:sz w:val="24"/>
          <w:szCs w:val="24"/>
        </w:rPr>
        <w:t xml:space="preserve">№3. </w:t>
      </w:r>
    </w:p>
    <w:p w:rsidR="007B7D15" w:rsidRPr="00F26AD0" w:rsidRDefault="007B7D15" w:rsidP="007B7D1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1. Психологическое обоснование религиозной веры. </w:t>
      </w:r>
    </w:p>
    <w:p w:rsidR="007B7D15" w:rsidRPr="00F26AD0" w:rsidRDefault="007B7D15" w:rsidP="007B7D1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2. Система доказательств религиозной веры. Конфликты веры. </w:t>
      </w:r>
    </w:p>
    <w:p w:rsidR="007B7D15" w:rsidRPr="00F26AD0" w:rsidRDefault="007B7D15" w:rsidP="007B7D1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3. Понятие религиозного опыта. </w:t>
      </w:r>
    </w:p>
    <w:p w:rsidR="007B7D15" w:rsidRPr="00F26AD0" w:rsidRDefault="007B7D15" w:rsidP="007B7D15">
      <w:pPr>
        <w:spacing w:after="0" w:line="240" w:lineRule="auto"/>
        <w:ind w:firstLine="600"/>
        <w:rPr>
          <w:rFonts w:ascii="Times New Roman" w:hAnsi="Times New Roman"/>
          <w:b/>
          <w:bCs/>
          <w:sz w:val="24"/>
          <w:szCs w:val="24"/>
        </w:rPr>
      </w:pPr>
      <w:r w:rsidRPr="00F26AD0">
        <w:rPr>
          <w:rFonts w:ascii="Times New Roman" w:hAnsi="Times New Roman"/>
          <w:b/>
          <w:bCs/>
          <w:sz w:val="24"/>
          <w:szCs w:val="24"/>
        </w:rPr>
        <w:t>№4.</w:t>
      </w:r>
    </w:p>
    <w:p w:rsidR="007B7D15" w:rsidRPr="00F26AD0" w:rsidRDefault="007B7D15" w:rsidP="007B7D1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1. Личность как конкретно-историческое качество психической реальности человека. </w:t>
      </w:r>
    </w:p>
    <w:p w:rsidR="007B7D15" w:rsidRPr="00F26AD0" w:rsidRDefault="007B7D15" w:rsidP="007B7D1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2. Духовный лидер как харизматическая личность.</w:t>
      </w:r>
    </w:p>
    <w:p w:rsidR="007B7D15" w:rsidRPr="00F26AD0" w:rsidRDefault="007B7D15" w:rsidP="007B7D1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3. Религиозная группа как социальный организм, взаимозависимость и взаимосвязь людей в группе. </w:t>
      </w:r>
    </w:p>
    <w:p w:rsidR="007B7D15" w:rsidRPr="00F26AD0" w:rsidRDefault="007B7D15" w:rsidP="007B7D15">
      <w:pPr>
        <w:spacing w:after="0" w:line="240" w:lineRule="auto"/>
        <w:ind w:firstLine="600"/>
        <w:rPr>
          <w:rFonts w:ascii="Times New Roman" w:hAnsi="Times New Roman"/>
          <w:b/>
          <w:bCs/>
          <w:sz w:val="24"/>
          <w:szCs w:val="24"/>
        </w:rPr>
      </w:pPr>
      <w:r w:rsidRPr="00F26AD0">
        <w:rPr>
          <w:rFonts w:ascii="Times New Roman" w:hAnsi="Times New Roman"/>
          <w:b/>
          <w:bCs/>
          <w:sz w:val="24"/>
          <w:szCs w:val="24"/>
        </w:rPr>
        <w:t xml:space="preserve">№5. </w:t>
      </w:r>
    </w:p>
    <w:p w:rsidR="007B7D15" w:rsidRPr="00F26AD0" w:rsidRDefault="007B7D15" w:rsidP="007B7D1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1. Психологическая теория деятельности и культ.</w:t>
      </w:r>
    </w:p>
    <w:p w:rsidR="007B7D15" w:rsidRPr="00F26AD0" w:rsidRDefault="007B7D15" w:rsidP="007B7D1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2. Общение и речь как проявление коллективного и индивидуального религиозного сознания. </w:t>
      </w:r>
    </w:p>
    <w:p w:rsidR="007B7D15" w:rsidRPr="00F26AD0" w:rsidRDefault="007B7D15" w:rsidP="007B7D1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3. Особенности процесса понимания и религиозный текст. </w:t>
      </w:r>
    </w:p>
    <w:p w:rsidR="007B7D15" w:rsidRPr="00F26AD0" w:rsidRDefault="007B7D15" w:rsidP="007B7D15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F26AD0">
        <w:rPr>
          <w:rFonts w:ascii="Times New Roman" w:hAnsi="Times New Roman"/>
          <w:b/>
          <w:bCs/>
          <w:sz w:val="24"/>
          <w:szCs w:val="24"/>
        </w:rPr>
        <w:t xml:space="preserve">№ 6. 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1. Почему наряду с понятием «религия» У.Джеймс вводит понятие «личная религия»?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2. Что общего между «личной религией» Джеймса и «религиозностью» Ф. </w:t>
      </w:r>
      <w:proofErr w:type="spellStart"/>
      <w:r w:rsidRPr="00F26AD0">
        <w:rPr>
          <w:rFonts w:ascii="Times New Roman" w:hAnsi="Times New Roman"/>
          <w:sz w:val="24"/>
          <w:szCs w:val="24"/>
        </w:rPr>
        <w:t>Шлейермахера</w:t>
      </w:r>
      <w:proofErr w:type="spellEnd"/>
      <w:r w:rsidRPr="00F26AD0">
        <w:rPr>
          <w:rFonts w:ascii="Times New Roman" w:hAnsi="Times New Roman"/>
          <w:sz w:val="24"/>
          <w:szCs w:val="24"/>
        </w:rPr>
        <w:t>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3. Что есть религиозный «опыт» по мнению Джеймса?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4. Почему можно считать некоторые гипотезы Джеймса о природе религии предтечей идей психоанализа?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5. Почему Джеймс считал важной проблему «права на веру» для каждой личности?</w:t>
      </w:r>
    </w:p>
    <w:p w:rsidR="007B7D15" w:rsidRPr="00F26AD0" w:rsidRDefault="007B7D15" w:rsidP="007B7D15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F26AD0">
        <w:rPr>
          <w:rFonts w:ascii="Times New Roman" w:hAnsi="Times New Roman"/>
          <w:b/>
          <w:bCs/>
          <w:sz w:val="24"/>
          <w:szCs w:val="24"/>
        </w:rPr>
        <w:t xml:space="preserve">№7. 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1.  Как можно обосновать с позиции В. Вундта существующую связь между культурой и религиозностью человека?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2. Кого, по мнению современных исследователей, можно считать родоначальником психологии религии?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3. Каким образом С. Холл применил концепцию рекапитуляции и биогенетический принцип для объяснения религиозного развития индивида?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26AD0">
        <w:rPr>
          <w:rFonts w:ascii="Times New Roman" w:hAnsi="Times New Roman"/>
          <w:sz w:val="24"/>
          <w:szCs w:val="24"/>
        </w:rPr>
        <w:t>Выделите ряд принципов религиозного воспитания, обоснованные Холлом.</w:t>
      </w:r>
      <w:proofErr w:type="gramEnd"/>
    </w:p>
    <w:p w:rsidR="007B7D15" w:rsidRPr="00F26AD0" w:rsidRDefault="007B7D15" w:rsidP="007B7D15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F26AD0">
        <w:rPr>
          <w:rFonts w:ascii="Times New Roman" w:hAnsi="Times New Roman"/>
          <w:b/>
          <w:bCs/>
          <w:sz w:val="24"/>
          <w:szCs w:val="24"/>
        </w:rPr>
        <w:t xml:space="preserve">№ 8. 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1. Какие аналогии использует Фрейд для определения психологических оснований религии и религиозности человека?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2. Что является основным психологическим источником формирования и развития религиозности человека по Фрейду?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3. Как, по мнению Фрейда, работает психологический механизм передачи религиозных представлений и традиций от поколения к поколению?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spellStart"/>
      <w:r w:rsidRPr="00F26AD0">
        <w:rPr>
          <w:rFonts w:ascii="Times New Roman" w:hAnsi="Times New Roman"/>
          <w:sz w:val="24"/>
          <w:szCs w:val="24"/>
        </w:rPr>
        <w:t>Прокоментируйте</w:t>
      </w:r>
      <w:proofErr w:type="spellEnd"/>
      <w:r w:rsidRPr="00F26AD0">
        <w:rPr>
          <w:rFonts w:ascii="Times New Roman" w:hAnsi="Times New Roman"/>
          <w:sz w:val="24"/>
          <w:szCs w:val="24"/>
        </w:rPr>
        <w:t xml:space="preserve"> выражение Гёте «У кого есть наука и искусство, у того есть религия; у кого же нет ни того, ни другого, тот да обретет религию!» исходя из идеи Фрейда о «личном боге».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5. Какие из ранних идей Фрейда использовал основатель Р. </w:t>
      </w:r>
      <w:proofErr w:type="spellStart"/>
      <w:r w:rsidRPr="00F26AD0">
        <w:rPr>
          <w:rFonts w:ascii="Times New Roman" w:hAnsi="Times New Roman"/>
          <w:sz w:val="24"/>
          <w:szCs w:val="24"/>
        </w:rPr>
        <w:t>Хаббард</w:t>
      </w:r>
      <w:proofErr w:type="spellEnd"/>
      <w:r w:rsidRPr="00F26AD0">
        <w:rPr>
          <w:rFonts w:ascii="Times New Roman" w:hAnsi="Times New Roman"/>
          <w:sz w:val="24"/>
          <w:szCs w:val="24"/>
        </w:rPr>
        <w:t xml:space="preserve">, основатель </w:t>
      </w:r>
      <w:proofErr w:type="spellStart"/>
      <w:r w:rsidRPr="00F26AD0">
        <w:rPr>
          <w:rFonts w:ascii="Times New Roman" w:hAnsi="Times New Roman"/>
          <w:sz w:val="24"/>
          <w:szCs w:val="24"/>
        </w:rPr>
        <w:t>сайентологии</w:t>
      </w:r>
      <w:proofErr w:type="spellEnd"/>
      <w:r w:rsidRPr="00F26AD0">
        <w:rPr>
          <w:rFonts w:ascii="Times New Roman" w:hAnsi="Times New Roman"/>
          <w:sz w:val="24"/>
          <w:szCs w:val="24"/>
        </w:rPr>
        <w:t>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6. Каким образом понятие Р. </w:t>
      </w:r>
      <w:proofErr w:type="spellStart"/>
      <w:r w:rsidRPr="00F26AD0">
        <w:rPr>
          <w:rFonts w:ascii="Times New Roman" w:hAnsi="Times New Roman"/>
          <w:sz w:val="24"/>
          <w:szCs w:val="24"/>
        </w:rPr>
        <w:t>Отто</w:t>
      </w:r>
      <w:proofErr w:type="spellEnd"/>
      <w:r w:rsidRPr="00F26AD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26AD0">
        <w:rPr>
          <w:rFonts w:ascii="Times New Roman" w:hAnsi="Times New Roman"/>
          <w:sz w:val="24"/>
          <w:szCs w:val="24"/>
        </w:rPr>
        <w:t>нуминозное</w:t>
      </w:r>
      <w:proofErr w:type="spellEnd"/>
      <w:r w:rsidRPr="00F26AD0">
        <w:rPr>
          <w:rFonts w:ascii="Times New Roman" w:hAnsi="Times New Roman"/>
          <w:sz w:val="24"/>
          <w:szCs w:val="24"/>
        </w:rPr>
        <w:t>» применяется Юнгом для объяснения феномена врожденной религиозности человека?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7. В какой части человеческой «души» по убеждению Юнга заложен </w:t>
      </w:r>
      <w:proofErr w:type="spellStart"/>
      <w:r w:rsidRPr="00F26AD0">
        <w:rPr>
          <w:rFonts w:ascii="Times New Roman" w:hAnsi="Times New Roman"/>
          <w:sz w:val="24"/>
          <w:szCs w:val="24"/>
        </w:rPr>
        <w:t>a</w:t>
      </w:r>
      <w:proofErr w:type="spellEnd"/>
      <w:r w:rsidRPr="00F26A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AD0">
        <w:rPr>
          <w:rFonts w:ascii="Times New Roman" w:hAnsi="Times New Roman"/>
          <w:sz w:val="24"/>
          <w:szCs w:val="24"/>
        </w:rPr>
        <w:t>priori</w:t>
      </w:r>
      <w:proofErr w:type="spellEnd"/>
      <w:r w:rsidRPr="00F26AD0">
        <w:rPr>
          <w:rFonts w:ascii="Times New Roman" w:hAnsi="Times New Roman"/>
          <w:sz w:val="24"/>
          <w:szCs w:val="24"/>
        </w:rPr>
        <w:t>, религиозный опыт всего человечества?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8. Что общего между понятием «архетип» Юнга и «вечными истинами» мировых религий?</w:t>
      </w:r>
    </w:p>
    <w:p w:rsidR="007B7D15" w:rsidRPr="00F26AD0" w:rsidRDefault="007B7D15" w:rsidP="007B7D15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F26AD0">
        <w:rPr>
          <w:rFonts w:ascii="Times New Roman" w:hAnsi="Times New Roman"/>
          <w:b/>
          <w:bCs/>
          <w:sz w:val="24"/>
          <w:szCs w:val="24"/>
        </w:rPr>
        <w:t xml:space="preserve">№9. 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1.  Согласны ли вы с мнением </w:t>
      </w:r>
      <w:proofErr w:type="spellStart"/>
      <w:r w:rsidRPr="00F26AD0">
        <w:rPr>
          <w:rFonts w:ascii="Times New Roman" w:hAnsi="Times New Roman"/>
          <w:sz w:val="24"/>
          <w:szCs w:val="24"/>
        </w:rPr>
        <w:t>Веллеса</w:t>
      </w:r>
      <w:proofErr w:type="spellEnd"/>
      <w:r w:rsidRPr="00F26AD0">
        <w:rPr>
          <w:rFonts w:ascii="Times New Roman" w:hAnsi="Times New Roman"/>
          <w:sz w:val="24"/>
          <w:szCs w:val="24"/>
        </w:rPr>
        <w:t>, что развитие религиозных убеждений сыграло определенную роль в биологическом и физическом благополучии человечества?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2. Прокомментируйте, как </w:t>
      </w:r>
      <w:proofErr w:type="spellStart"/>
      <w:r w:rsidRPr="00F26AD0">
        <w:rPr>
          <w:rFonts w:ascii="Times New Roman" w:hAnsi="Times New Roman"/>
          <w:sz w:val="24"/>
          <w:szCs w:val="24"/>
        </w:rPr>
        <w:t>Траут</w:t>
      </w:r>
      <w:proofErr w:type="spellEnd"/>
      <w:r w:rsidRPr="00F26AD0">
        <w:rPr>
          <w:rFonts w:ascii="Times New Roman" w:hAnsi="Times New Roman"/>
          <w:sz w:val="24"/>
          <w:szCs w:val="24"/>
        </w:rPr>
        <w:t xml:space="preserve">, основываясь на концепции </w:t>
      </w:r>
      <w:proofErr w:type="spellStart"/>
      <w:r w:rsidRPr="00F26AD0">
        <w:rPr>
          <w:rFonts w:ascii="Times New Roman" w:hAnsi="Times New Roman"/>
          <w:sz w:val="24"/>
          <w:szCs w:val="24"/>
        </w:rPr>
        <w:t>реинтеграции</w:t>
      </w:r>
      <w:proofErr w:type="spellEnd"/>
      <w:r w:rsidRPr="00F26AD0">
        <w:rPr>
          <w:rFonts w:ascii="Times New Roman" w:hAnsi="Times New Roman"/>
          <w:sz w:val="24"/>
          <w:szCs w:val="24"/>
        </w:rPr>
        <w:t>, объясняет религиозное поведение человека? Какими качествами характеризуется, следовательно, религиозное поведение?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3. Какой фундаментальный закон теории бихевиоризма обосновал и использовал </w:t>
      </w:r>
      <w:proofErr w:type="spellStart"/>
      <w:r w:rsidRPr="00F26AD0">
        <w:rPr>
          <w:rFonts w:ascii="Times New Roman" w:hAnsi="Times New Roman"/>
          <w:sz w:val="24"/>
          <w:szCs w:val="24"/>
        </w:rPr>
        <w:t>Веттер</w:t>
      </w:r>
      <w:proofErr w:type="spellEnd"/>
      <w:r w:rsidRPr="00F26AD0">
        <w:rPr>
          <w:rFonts w:ascii="Times New Roman" w:hAnsi="Times New Roman"/>
          <w:sz w:val="24"/>
          <w:szCs w:val="24"/>
        </w:rPr>
        <w:t xml:space="preserve"> для анализа религиозного поведения индивида?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4. Существует ли отличие между ритуальным поведением человека и животных, по мнению </w:t>
      </w:r>
      <w:proofErr w:type="spellStart"/>
      <w:r w:rsidRPr="00F26AD0">
        <w:rPr>
          <w:rFonts w:ascii="Times New Roman" w:hAnsi="Times New Roman"/>
          <w:sz w:val="24"/>
          <w:szCs w:val="24"/>
        </w:rPr>
        <w:t>Веттера</w:t>
      </w:r>
      <w:proofErr w:type="spellEnd"/>
      <w:r w:rsidRPr="00F26AD0">
        <w:rPr>
          <w:rFonts w:ascii="Times New Roman" w:hAnsi="Times New Roman"/>
          <w:sz w:val="24"/>
          <w:szCs w:val="24"/>
        </w:rPr>
        <w:t>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5. Какую роль отводит Скиннер прошлому опыту человека в истории развития религиозного поведения человека? Какую роль здесь играет подкрепляющий стимул?</w:t>
      </w:r>
    </w:p>
    <w:p w:rsidR="007B7D15" w:rsidRPr="00F26AD0" w:rsidRDefault="007B7D15" w:rsidP="007B7D15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F26AD0">
        <w:rPr>
          <w:rFonts w:ascii="Times New Roman" w:hAnsi="Times New Roman"/>
          <w:b/>
          <w:bCs/>
          <w:sz w:val="24"/>
          <w:szCs w:val="24"/>
        </w:rPr>
        <w:t>№10.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1.</w:t>
      </w:r>
      <w:r w:rsidRPr="00F26AD0">
        <w:rPr>
          <w:rFonts w:ascii="Times New Roman" w:hAnsi="Times New Roman"/>
          <w:color w:val="000000"/>
          <w:sz w:val="24"/>
          <w:szCs w:val="24"/>
        </w:rPr>
        <w:t xml:space="preserve"> Посредством какой </w:t>
      </w:r>
      <w:proofErr w:type="gramStart"/>
      <w:r w:rsidRPr="00F26AD0">
        <w:rPr>
          <w:rFonts w:ascii="Times New Roman" w:hAnsi="Times New Roman"/>
          <w:color w:val="000000"/>
          <w:sz w:val="24"/>
          <w:szCs w:val="24"/>
        </w:rPr>
        <w:t>системы</w:t>
      </w:r>
      <w:proofErr w:type="gramEnd"/>
      <w:r w:rsidRPr="00F26AD0">
        <w:rPr>
          <w:rFonts w:ascii="Times New Roman" w:hAnsi="Times New Roman"/>
          <w:color w:val="000000"/>
          <w:sz w:val="24"/>
          <w:szCs w:val="24"/>
        </w:rPr>
        <w:t xml:space="preserve"> по мнению </w:t>
      </w:r>
      <w:proofErr w:type="spellStart"/>
      <w:r w:rsidRPr="00F26AD0">
        <w:rPr>
          <w:rFonts w:ascii="Times New Roman" w:hAnsi="Times New Roman"/>
          <w:color w:val="000000"/>
          <w:sz w:val="24"/>
          <w:szCs w:val="24"/>
        </w:rPr>
        <w:t>Э.Фромма</w:t>
      </w:r>
      <w:proofErr w:type="spellEnd"/>
      <w:r w:rsidRPr="00F26AD0">
        <w:rPr>
          <w:rFonts w:ascii="Times New Roman" w:hAnsi="Times New Roman"/>
          <w:color w:val="000000"/>
          <w:sz w:val="24"/>
          <w:szCs w:val="24"/>
        </w:rPr>
        <w:t>, может быть удовлетворена вечная потребность человека, осознать глубинные причины и смыслы Вселенной?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6AD0">
        <w:rPr>
          <w:rFonts w:ascii="Times New Roman" w:hAnsi="Times New Roman"/>
          <w:color w:val="000000"/>
          <w:sz w:val="24"/>
          <w:szCs w:val="24"/>
        </w:rPr>
        <w:t xml:space="preserve">2. Типы религии, соответственно веры по  </w:t>
      </w:r>
      <w:proofErr w:type="spellStart"/>
      <w:r w:rsidRPr="00F26AD0">
        <w:rPr>
          <w:rFonts w:ascii="Times New Roman" w:hAnsi="Times New Roman"/>
          <w:color w:val="000000"/>
          <w:sz w:val="24"/>
          <w:szCs w:val="24"/>
        </w:rPr>
        <w:t>Э.Фромму</w:t>
      </w:r>
      <w:proofErr w:type="spellEnd"/>
      <w:r w:rsidRPr="00F26AD0">
        <w:rPr>
          <w:rFonts w:ascii="Times New Roman" w:hAnsi="Times New Roman"/>
          <w:color w:val="000000"/>
          <w:sz w:val="24"/>
          <w:szCs w:val="24"/>
        </w:rPr>
        <w:t xml:space="preserve"> и в чем их основные отличия?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6AD0">
        <w:rPr>
          <w:rFonts w:ascii="Times New Roman" w:hAnsi="Times New Roman"/>
          <w:color w:val="000000"/>
          <w:sz w:val="24"/>
          <w:szCs w:val="24"/>
        </w:rPr>
        <w:t xml:space="preserve">3. Пять иерархических уровней человеческих потребностей по </w:t>
      </w:r>
      <w:proofErr w:type="spellStart"/>
      <w:r w:rsidRPr="00F26AD0">
        <w:rPr>
          <w:rFonts w:ascii="Times New Roman" w:hAnsi="Times New Roman"/>
          <w:color w:val="000000"/>
          <w:sz w:val="24"/>
          <w:szCs w:val="24"/>
        </w:rPr>
        <w:t>А.Маслоу</w:t>
      </w:r>
      <w:proofErr w:type="spellEnd"/>
      <w:r w:rsidRPr="00F26AD0">
        <w:rPr>
          <w:rFonts w:ascii="Times New Roman" w:hAnsi="Times New Roman"/>
          <w:color w:val="000000"/>
          <w:sz w:val="24"/>
          <w:szCs w:val="24"/>
        </w:rPr>
        <w:t>.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6AD0">
        <w:rPr>
          <w:rFonts w:ascii="Times New Roman" w:hAnsi="Times New Roman"/>
          <w:color w:val="000000"/>
          <w:sz w:val="24"/>
          <w:szCs w:val="24"/>
        </w:rPr>
        <w:t xml:space="preserve">4. D-познание и В-познание у </w:t>
      </w:r>
      <w:proofErr w:type="spellStart"/>
      <w:r w:rsidRPr="00F26AD0">
        <w:rPr>
          <w:rFonts w:ascii="Times New Roman" w:hAnsi="Times New Roman"/>
          <w:color w:val="000000"/>
          <w:sz w:val="24"/>
          <w:szCs w:val="24"/>
        </w:rPr>
        <w:t>А.Маслоу</w:t>
      </w:r>
      <w:proofErr w:type="spellEnd"/>
      <w:r w:rsidRPr="00F26AD0">
        <w:rPr>
          <w:rFonts w:ascii="Times New Roman" w:hAnsi="Times New Roman"/>
          <w:color w:val="000000"/>
          <w:sz w:val="24"/>
          <w:szCs w:val="24"/>
        </w:rPr>
        <w:t>.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6AD0">
        <w:rPr>
          <w:rFonts w:ascii="Times New Roman" w:hAnsi="Times New Roman"/>
          <w:color w:val="000000"/>
          <w:sz w:val="24"/>
          <w:szCs w:val="24"/>
        </w:rPr>
        <w:t xml:space="preserve">5. С какой целью </w:t>
      </w:r>
      <w:proofErr w:type="spellStart"/>
      <w:r w:rsidRPr="00F26AD0">
        <w:rPr>
          <w:rFonts w:ascii="Times New Roman" w:hAnsi="Times New Roman"/>
          <w:color w:val="000000"/>
          <w:sz w:val="24"/>
          <w:szCs w:val="24"/>
        </w:rPr>
        <w:t>А.Маслоу</w:t>
      </w:r>
      <w:proofErr w:type="spellEnd"/>
      <w:r w:rsidRPr="00F26AD0">
        <w:rPr>
          <w:rFonts w:ascii="Times New Roman" w:hAnsi="Times New Roman"/>
          <w:color w:val="000000"/>
          <w:sz w:val="24"/>
          <w:szCs w:val="24"/>
        </w:rPr>
        <w:t>, рассуждая о религиозности человека, вводит термин «вершинные или мистические переживания»?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6AD0">
        <w:rPr>
          <w:rFonts w:ascii="Times New Roman" w:hAnsi="Times New Roman"/>
          <w:color w:val="000000"/>
          <w:sz w:val="24"/>
          <w:szCs w:val="24"/>
        </w:rPr>
        <w:t xml:space="preserve">6. Почему </w:t>
      </w:r>
      <w:proofErr w:type="spellStart"/>
      <w:r w:rsidRPr="00F26AD0">
        <w:rPr>
          <w:rFonts w:ascii="Times New Roman" w:hAnsi="Times New Roman"/>
          <w:color w:val="000000"/>
          <w:sz w:val="24"/>
          <w:szCs w:val="24"/>
        </w:rPr>
        <w:t>Маслоу</w:t>
      </w:r>
      <w:proofErr w:type="spellEnd"/>
      <w:r w:rsidRPr="00F26AD0">
        <w:rPr>
          <w:rFonts w:ascii="Times New Roman" w:hAnsi="Times New Roman"/>
          <w:color w:val="000000"/>
          <w:sz w:val="24"/>
          <w:szCs w:val="24"/>
        </w:rPr>
        <w:t xml:space="preserve"> приходит к мысли, что многие атрибуты религии представляют опасность для внутреннего естественного религиозного опыта человека?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6AD0">
        <w:rPr>
          <w:rFonts w:ascii="Times New Roman" w:hAnsi="Times New Roman"/>
          <w:color w:val="000000"/>
          <w:sz w:val="24"/>
          <w:szCs w:val="24"/>
        </w:rPr>
        <w:t xml:space="preserve">7. Почему </w:t>
      </w:r>
      <w:proofErr w:type="spellStart"/>
      <w:r w:rsidRPr="00F26AD0">
        <w:rPr>
          <w:rFonts w:ascii="Times New Roman" w:hAnsi="Times New Roman"/>
          <w:color w:val="000000"/>
          <w:sz w:val="24"/>
          <w:szCs w:val="24"/>
        </w:rPr>
        <w:t>В.Франкл</w:t>
      </w:r>
      <w:proofErr w:type="spellEnd"/>
      <w:r w:rsidRPr="00F26AD0">
        <w:rPr>
          <w:rFonts w:ascii="Times New Roman" w:hAnsi="Times New Roman"/>
          <w:color w:val="000000"/>
          <w:sz w:val="24"/>
          <w:szCs w:val="24"/>
        </w:rPr>
        <w:t xml:space="preserve"> считал, что у многих современных людей «первичная» религиозность, свойственная всем людям, часто остается неосознаваемой, подавленной?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6AD0">
        <w:rPr>
          <w:rFonts w:ascii="Times New Roman" w:hAnsi="Times New Roman"/>
          <w:color w:val="000000"/>
          <w:sz w:val="24"/>
          <w:szCs w:val="24"/>
        </w:rPr>
        <w:t xml:space="preserve">8. В чем смысл </w:t>
      </w:r>
      <w:proofErr w:type="spellStart"/>
      <w:r w:rsidRPr="00F26AD0">
        <w:rPr>
          <w:rFonts w:ascii="Times New Roman" w:hAnsi="Times New Roman"/>
          <w:color w:val="000000"/>
          <w:sz w:val="24"/>
          <w:szCs w:val="24"/>
        </w:rPr>
        <w:t>логотерапии</w:t>
      </w:r>
      <w:proofErr w:type="spellEnd"/>
      <w:r w:rsidRPr="00F26A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6AD0">
        <w:rPr>
          <w:rFonts w:ascii="Times New Roman" w:hAnsi="Times New Roman"/>
          <w:color w:val="000000"/>
          <w:sz w:val="24"/>
          <w:szCs w:val="24"/>
        </w:rPr>
        <w:t>В.Франкла</w:t>
      </w:r>
      <w:proofErr w:type="spellEnd"/>
      <w:r w:rsidRPr="00F26AD0">
        <w:rPr>
          <w:rFonts w:ascii="Times New Roman" w:hAnsi="Times New Roman"/>
          <w:color w:val="000000"/>
          <w:sz w:val="24"/>
          <w:szCs w:val="24"/>
        </w:rPr>
        <w:t>?</w:t>
      </w:r>
    </w:p>
    <w:p w:rsidR="007B7D15" w:rsidRPr="00F26AD0" w:rsidRDefault="007B7D15" w:rsidP="007B7D15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F26AD0">
        <w:rPr>
          <w:rFonts w:ascii="Times New Roman" w:hAnsi="Times New Roman"/>
          <w:b/>
          <w:bCs/>
          <w:sz w:val="24"/>
          <w:szCs w:val="24"/>
        </w:rPr>
        <w:t xml:space="preserve">№11. 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26AD0">
        <w:rPr>
          <w:rFonts w:ascii="Times New Roman" w:hAnsi="Times New Roman"/>
          <w:sz w:val="24"/>
          <w:szCs w:val="24"/>
        </w:rPr>
        <w:t>Синкретичность</w:t>
      </w:r>
      <w:proofErr w:type="spellEnd"/>
      <w:r w:rsidRPr="00F26AD0">
        <w:rPr>
          <w:rFonts w:ascii="Times New Roman" w:hAnsi="Times New Roman"/>
          <w:sz w:val="24"/>
          <w:szCs w:val="24"/>
        </w:rPr>
        <w:t xml:space="preserve"> науки и религии в Древнем Египте. Психология зороастризма.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2. Психология индуизма: буддизм, джайнизм, сикхизм, </w:t>
      </w:r>
      <w:proofErr w:type="spellStart"/>
      <w:r w:rsidRPr="00F26AD0">
        <w:rPr>
          <w:rFonts w:ascii="Times New Roman" w:hAnsi="Times New Roman"/>
          <w:sz w:val="24"/>
          <w:szCs w:val="24"/>
        </w:rPr>
        <w:t>тантризм</w:t>
      </w:r>
      <w:proofErr w:type="spellEnd"/>
      <w:r w:rsidRPr="00F26AD0">
        <w:rPr>
          <w:rFonts w:ascii="Times New Roman" w:hAnsi="Times New Roman"/>
          <w:sz w:val="24"/>
          <w:szCs w:val="24"/>
        </w:rPr>
        <w:t>. Психология йоги.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3. Психология даосизма и конфуцианства. 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4. Психология древних греков.</w:t>
      </w:r>
    </w:p>
    <w:p w:rsidR="007B7D15" w:rsidRPr="00F26AD0" w:rsidRDefault="007B7D15" w:rsidP="007B7D15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F26AD0">
        <w:rPr>
          <w:rFonts w:ascii="Times New Roman" w:hAnsi="Times New Roman"/>
          <w:b/>
          <w:bCs/>
          <w:sz w:val="24"/>
          <w:szCs w:val="24"/>
        </w:rPr>
        <w:t>№12.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1. Психологические особенности иудаизма. 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2. Каббала  и хасиды. Каббалистическая мистика в  книге «</w:t>
      </w:r>
      <w:proofErr w:type="spellStart"/>
      <w:r w:rsidRPr="00F26AD0">
        <w:rPr>
          <w:rFonts w:ascii="Times New Roman" w:hAnsi="Times New Roman"/>
          <w:sz w:val="24"/>
          <w:szCs w:val="24"/>
        </w:rPr>
        <w:t>Зогар</w:t>
      </w:r>
      <w:proofErr w:type="spellEnd"/>
      <w:r w:rsidRPr="00F26AD0">
        <w:rPr>
          <w:rFonts w:ascii="Times New Roman" w:hAnsi="Times New Roman"/>
          <w:sz w:val="24"/>
          <w:szCs w:val="24"/>
        </w:rPr>
        <w:t xml:space="preserve">». 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3. Использование медитативной практики и техники в современной психологии.</w:t>
      </w:r>
    </w:p>
    <w:p w:rsidR="007B7D15" w:rsidRPr="00F26AD0" w:rsidRDefault="007B7D15" w:rsidP="007B7D15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F26AD0">
        <w:rPr>
          <w:rFonts w:ascii="Times New Roman" w:hAnsi="Times New Roman"/>
          <w:b/>
          <w:bCs/>
          <w:sz w:val="24"/>
          <w:szCs w:val="24"/>
        </w:rPr>
        <w:t xml:space="preserve">№13. 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1. Психология идеи Христа. 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2. Перечень смертных грехов и их психологическое восприятие.  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3. Психотерапевтические аспекты христианства.</w:t>
      </w:r>
    </w:p>
    <w:p w:rsidR="007B7D15" w:rsidRPr="00F26AD0" w:rsidRDefault="007B7D15" w:rsidP="007B7D15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F26AD0">
        <w:rPr>
          <w:rFonts w:ascii="Times New Roman" w:hAnsi="Times New Roman"/>
          <w:b/>
          <w:bCs/>
          <w:sz w:val="24"/>
          <w:szCs w:val="24"/>
        </w:rPr>
        <w:t>№14.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1. Традиции и законы </w:t>
      </w:r>
      <w:proofErr w:type="gramStart"/>
      <w:r w:rsidRPr="00F26AD0">
        <w:rPr>
          <w:rFonts w:ascii="Times New Roman" w:hAnsi="Times New Roman"/>
          <w:sz w:val="24"/>
          <w:szCs w:val="24"/>
        </w:rPr>
        <w:t>ислама</w:t>
      </w:r>
      <w:proofErr w:type="gramEnd"/>
      <w:r w:rsidRPr="00F26AD0">
        <w:rPr>
          <w:rFonts w:ascii="Times New Roman" w:hAnsi="Times New Roman"/>
          <w:sz w:val="24"/>
          <w:szCs w:val="24"/>
        </w:rPr>
        <w:t xml:space="preserve"> и их значение в современной жизни. 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2. «</w:t>
      </w:r>
      <w:proofErr w:type="spellStart"/>
      <w:r w:rsidRPr="00F26AD0">
        <w:rPr>
          <w:rFonts w:ascii="Times New Roman" w:hAnsi="Times New Roman"/>
          <w:sz w:val="24"/>
          <w:szCs w:val="24"/>
        </w:rPr>
        <w:t>Психотехнология</w:t>
      </w:r>
      <w:proofErr w:type="spellEnd"/>
      <w:r w:rsidRPr="00F26AD0">
        <w:rPr>
          <w:rFonts w:ascii="Times New Roman" w:hAnsi="Times New Roman"/>
          <w:sz w:val="24"/>
          <w:szCs w:val="24"/>
        </w:rPr>
        <w:t xml:space="preserve">» молитв в исламе. 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lastRenderedPageBreak/>
        <w:t>3. Некоторые установки ислама и их психотерапевтическое воздействие на человека.</w:t>
      </w:r>
    </w:p>
    <w:p w:rsidR="007B7D15" w:rsidRPr="00F26AD0" w:rsidRDefault="007B7D15" w:rsidP="007B7D15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F26AD0">
        <w:rPr>
          <w:rFonts w:ascii="Times New Roman" w:hAnsi="Times New Roman"/>
          <w:b/>
          <w:bCs/>
          <w:sz w:val="24"/>
          <w:szCs w:val="24"/>
        </w:rPr>
        <w:t xml:space="preserve">№15. 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 xml:space="preserve">1.  Проанализируйте существующие в современном обществе подходы анализа и отношения к НРД. 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3. Перечислите общие характеристики НРД.</w:t>
      </w:r>
    </w:p>
    <w:p w:rsidR="007B7D15" w:rsidRPr="00F26AD0" w:rsidRDefault="007B7D15" w:rsidP="007B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6AD0">
        <w:rPr>
          <w:rFonts w:ascii="Times New Roman" w:hAnsi="Times New Roman"/>
          <w:sz w:val="24"/>
          <w:szCs w:val="24"/>
        </w:rPr>
        <w:t>4. Распространенность и влияние НРД в современном мире.</w:t>
      </w:r>
    </w:p>
    <w:p w:rsidR="00291430" w:rsidRDefault="00291430"/>
    <w:sectPr w:rsidR="00291430" w:rsidSect="0029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D15"/>
    <w:rsid w:val="000E6B75"/>
    <w:rsid w:val="00291430"/>
    <w:rsid w:val="007B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B7D15"/>
    <w:pPr>
      <w:spacing w:after="120" w:line="48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rsid w:val="007B7D1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zhanat</dc:creator>
  <cp:keywords/>
  <dc:description/>
  <cp:lastModifiedBy>zhanat</cp:lastModifiedBy>
  <cp:revision>2</cp:revision>
  <dcterms:created xsi:type="dcterms:W3CDTF">2013-01-14T12:03:00Z</dcterms:created>
  <dcterms:modified xsi:type="dcterms:W3CDTF">2013-01-14T12:03:00Z</dcterms:modified>
</cp:coreProperties>
</file>